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1623" w14:textId="4B28ED1E" w:rsidR="00AF12D4" w:rsidRDefault="003B397B" w:rsidP="00792526">
      <w:pPr>
        <w:jc w:val="center"/>
        <w:rPr>
          <w:lang w:val="en-GB"/>
        </w:rPr>
      </w:pPr>
      <w:r w:rsidRPr="00AF12D4">
        <w:rPr>
          <w:lang w:val="en-GB"/>
        </w:rPr>
        <w:t>[</w:t>
      </w:r>
      <w:r w:rsidRPr="00393F9B">
        <w:rPr>
          <w:highlight w:val="yellow"/>
          <w:lang w:val="en-GB"/>
        </w:rPr>
        <w:t xml:space="preserve">INSERT </w:t>
      </w:r>
      <w:r w:rsidR="004B4307">
        <w:rPr>
          <w:highlight w:val="yellow"/>
          <w:lang w:val="en-GB"/>
        </w:rPr>
        <w:t xml:space="preserve">Company </w:t>
      </w:r>
      <w:r w:rsidR="00AF12D4" w:rsidRPr="00393F9B">
        <w:rPr>
          <w:highlight w:val="yellow"/>
          <w:lang w:val="en-GB"/>
        </w:rPr>
        <w:t>letterhead</w:t>
      </w:r>
      <w:r w:rsidR="00AF12D4">
        <w:rPr>
          <w:lang w:val="en-GB"/>
        </w:rPr>
        <w:t>]</w:t>
      </w:r>
    </w:p>
    <w:p w14:paraId="486078E9" w14:textId="7C1D8717" w:rsidR="00AF12D4" w:rsidRPr="00792526" w:rsidRDefault="00AF12D4" w:rsidP="00792526">
      <w:pPr>
        <w:jc w:val="center"/>
        <w:rPr>
          <w:b/>
          <w:bCs/>
          <w:lang w:val="en-GB"/>
        </w:rPr>
      </w:pPr>
      <w:r w:rsidRPr="00B74303">
        <w:rPr>
          <w:b/>
          <w:bCs/>
          <w:lang w:val="en-GB"/>
        </w:rPr>
        <w:t xml:space="preserve">Letter of Authorization </w:t>
      </w:r>
      <w:r w:rsidR="00B74303">
        <w:rPr>
          <w:b/>
          <w:bCs/>
          <w:lang w:val="en-GB"/>
        </w:rPr>
        <w:t>(“LOA”)</w:t>
      </w:r>
    </w:p>
    <w:p w14:paraId="5CF2AACB" w14:textId="20EA5B89" w:rsidR="00AF12D4" w:rsidRDefault="00AF12D4" w:rsidP="00AF12D4">
      <w:pPr>
        <w:rPr>
          <w:lang w:val="en-GB"/>
        </w:rPr>
      </w:pPr>
      <w:r w:rsidRPr="003E04B6">
        <w:rPr>
          <w:b/>
          <w:bCs/>
          <w:lang w:val="en-GB"/>
        </w:rPr>
        <w:t>Date</w:t>
      </w:r>
      <w:r>
        <w:rPr>
          <w:lang w:val="en-GB"/>
        </w:rPr>
        <w:t>:</w:t>
      </w:r>
      <w:r w:rsidR="003E04B6">
        <w:rPr>
          <w:lang w:val="en-GB"/>
        </w:rPr>
        <w:t xml:space="preserve"> </w:t>
      </w:r>
      <w:r w:rsidR="008F2874">
        <w:rPr>
          <w:lang w:val="en-GB"/>
        </w:rPr>
        <w:fldChar w:fldCharType="begin"/>
      </w:r>
      <w:r w:rsidR="008F2874">
        <w:rPr>
          <w:lang w:val="en-GB"/>
        </w:rPr>
        <w:instrText xml:space="preserve"> DATE \@ "dddd, d MMMM yyyy" </w:instrText>
      </w:r>
      <w:r w:rsidR="008F2874">
        <w:rPr>
          <w:lang w:val="en-GB"/>
        </w:rPr>
        <w:fldChar w:fldCharType="separate"/>
      </w:r>
      <w:r w:rsidR="008F2874">
        <w:rPr>
          <w:noProof/>
          <w:lang w:val="en-GB"/>
        </w:rPr>
        <w:t>Wednesday, 7 August 2024</w:t>
      </w:r>
      <w:r w:rsidR="008F2874">
        <w:rPr>
          <w:lang w:val="en-GB"/>
        </w:rPr>
        <w:fldChar w:fldCharType="end"/>
      </w:r>
    </w:p>
    <w:p w14:paraId="2684C61B" w14:textId="7F42B158" w:rsidR="00AF12D4" w:rsidRDefault="00AF12D4" w:rsidP="00393F9B">
      <w:pPr>
        <w:jc w:val="both"/>
        <w:rPr>
          <w:lang w:val="en-GB"/>
        </w:rPr>
      </w:pPr>
      <w:r>
        <w:rPr>
          <w:lang w:val="en-GB"/>
        </w:rPr>
        <w:t xml:space="preserve">This is to certify that </w:t>
      </w:r>
      <w:r w:rsidR="008F2874">
        <w:rPr>
          <w:lang w:val="en-GB"/>
        </w:rPr>
        <w:t>“VERTEX LV” LTD.</w:t>
      </w:r>
      <w:r w:rsidR="0043036C">
        <w:rPr>
          <w:lang w:val="en-GB"/>
        </w:rPr>
        <w:t xml:space="preserve"> </w:t>
      </w:r>
      <w:r w:rsidR="00393F9B">
        <w:rPr>
          <w:lang w:val="en-GB"/>
        </w:rPr>
        <w:t xml:space="preserve">is authorized to use sender IDs (SIDs) specified </w:t>
      </w:r>
      <w:r w:rsidR="005C5ED1">
        <w:rPr>
          <w:lang w:val="en-GB"/>
        </w:rPr>
        <w:t>below</w:t>
      </w:r>
      <w:r w:rsidR="00393F9B">
        <w:rPr>
          <w:lang w:val="en-GB"/>
        </w:rPr>
        <w:t xml:space="preserve"> within the indicated time frame to send A2P SMS on behalf of [</w:t>
      </w:r>
      <w:r w:rsidR="00393F9B" w:rsidRPr="00393F9B">
        <w:rPr>
          <w:highlight w:val="yellow"/>
          <w:lang w:val="en-GB"/>
        </w:rPr>
        <w:t xml:space="preserve">insert </w:t>
      </w:r>
      <w:r w:rsidR="00246855">
        <w:rPr>
          <w:highlight w:val="yellow"/>
          <w:lang w:val="en-GB"/>
        </w:rPr>
        <w:t xml:space="preserve">full </w:t>
      </w:r>
      <w:r w:rsidR="00505FF0">
        <w:rPr>
          <w:highlight w:val="yellow"/>
          <w:lang w:val="en-GB"/>
        </w:rPr>
        <w:t>C</w:t>
      </w:r>
      <w:r w:rsidR="00031925">
        <w:rPr>
          <w:highlight w:val="yellow"/>
          <w:lang w:val="en-GB"/>
        </w:rPr>
        <w:t xml:space="preserve">ompany </w:t>
      </w:r>
      <w:r w:rsidR="00393F9B" w:rsidRPr="00246855">
        <w:rPr>
          <w:highlight w:val="yellow"/>
          <w:lang w:val="en-GB"/>
        </w:rPr>
        <w:t>name</w:t>
      </w:r>
      <w:r w:rsidR="00246855" w:rsidRPr="00246855">
        <w:rPr>
          <w:highlight w:val="yellow"/>
          <w:lang w:val="en-GB"/>
        </w:rPr>
        <w:t xml:space="preserve"> and </w:t>
      </w:r>
      <w:r w:rsidR="00246855" w:rsidRPr="003F0B4B">
        <w:rPr>
          <w:highlight w:val="yellow"/>
          <w:lang w:val="en-GB"/>
        </w:rPr>
        <w:t>information</w:t>
      </w:r>
      <w:r w:rsidR="003F0B4B" w:rsidRPr="003F0B4B">
        <w:rPr>
          <w:highlight w:val="yellow"/>
          <w:lang w:val="en-GB"/>
        </w:rPr>
        <w:t xml:space="preserve"> of the LOA signatory</w:t>
      </w:r>
      <w:r w:rsidR="00393F9B">
        <w:rPr>
          <w:lang w:val="en-GB"/>
        </w:rPr>
        <w:t>]</w:t>
      </w:r>
      <w:r w:rsidR="00246855">
        <w:rPr>
          <w:lang w:val="en-GB"/>
        </w:rPr>
        <w:t xml:space="preserve"> (hereinafter: the “</w:t>
      </w:r>
      <w:r w:rsidR="00246855" w:rsidRPr="003E04B6">
        <w:rPr>
          <w:b/>
          <w:bCs/>
          <w:lang w:val="en-GB"/>
        </w:rPr>
        <w:t>Company</w:t>
      </w:r>
      <w:r w:rsidR="00246855">
        <w:rPr>
          <w:lang w:val="en-GB"/>
        </w:rPr>
        <w:t>”).</w:t>
      </w:r>
      <w:r w:rsidR="00125B35">
        <w:rPr>
          <w:lang w:val="en-GB"/>
        </w:rPr>
        <w:t xml:space="preserve"> In the event the Company acts as an aggregator </w:t>
      </w:r>
      <w:r w:rsidR="007E5563">
        <w:rPr>
          <w:lang w:val="en-GB"/>
        </w:rPr>
        <w:t>(</w:t>
      </w:r>
      <w:r w:rsidR="007E5563" w:rsidRPr="00EC3462">
        <w:rPr>
          <w:i/>
          <w:iCs/>
          <w:lang w:val="en-GB"/>
        </w:rPr>
        <w:t xml:space="preserve">i.e., as a company receiving </w:t>
      </w:r>
      <w:r w:rsidR="00C12300" w:rsidRPr="00EC3462">
        <w:rPr>
          <w:i/>
          <w:iCs/>
          <w:lang w:val="en-GB"/>
        </w:rPr>
        <w:t xml:space="preserve">messages from its </w:t>
      </w:r>
      <w:r w:rsidR="0093409F">
        <w:rPr>
          <w:i/>
          <w:iCs/>
          <w:lang w:val="en-GB"/>
        </w:rPr>
        <w:t xml:space="preserve">direct </w:t>
      </w:r>
      <w:r w:rsidR="00C12300" w:rsidRPr="00EC3462">
        <w:rPr>
          <w:i/>
          <w:iCs/>
          <w:lang w:val="en-GB"/>
        </w:rPr>
        <w:t xml:space="preserve">clients and sending them for onward routing to </w:t>
      </w:r>
      <w:r w:rsidR="00DE1B4C" w:rsidRPr="00EC3462">
        <w:rPr>
          <w:i/>
          <w:iCs/>
          <w:lang w:val="en-GB"/>
        </w:rPr>
        <w:t xml:space="preserve">such client’s </w:t>
      </w:r>
      <w:r w:rsidR="00C12300" w:rsidRPr="00EC3462">
        <w:rPr>
          <w:i/>
          <w:iCs/>
          <w:lang w:val="en-GB"/>
        </w:rPr>
        <w:t>ultimate recipients</w:t>
      </w:r>
      <w:r w:rsidR="00C12300">
        <w:rPr>
          <w:lang w:val="en-GB"/>
        </w:rPr>
        <w:t>)</w:t>
      </w:r>
      <w:r w:rsidR="00DE1B4C">
        <w:rPr>
          <w:lang w:val="en-GB"/>
        </w:rPr>
        <w:t xml:space="preserve">, </w:t>
      </w:r>
      <w:r w:rsidR="005C5ED1">
        <w:rPr>
          <w:lang w:val="en-GB"/>
        </w:rPr>
        <w:t>the Company</w:t>
      </w:r>
      <w:r w:rsidR="00DE1B4C">
        <w:rPr>
          <w:lang w:val="en-GB"/>
        </w:rPr>
        <w:t xml:space="preserve"> shall </w:t>
      </w:r>
      <w:r w:rsidR="005C5ED1">
        <w:rPr>
          <w:lang w:val="en-GB"/>
        </w:rPr>
        <w:t xml:space="preserve">additionally </w:t>
      </w:r>
      <w:r w:rsidR="00DE1B4C">
        <w:rPr>
          <w:lang w:val="en-GB"/>
        </w:rPr>
        <w:t>deliver LOA</w:t>
      </w:r>
      <w:r w:rsidR="00EC3462">
        <w:rPr>
          <w:lang w:val="en-GB"/>
        </w:rPr>
        <w:t>s signed with its direct clients as proof of its authorization to use such sender IDs (SIDs).</w:t>
      </w:r>
    </w:p>
    <w:p w14:paraId="690A6DE7" w14:textId="730A0E91" w:rsidR="00246855" w:rsidRDefault="00246855" w:rsidP="00393F9B">
      <w:pPr>
        <w:jc w:val="both"/>
        <w:rPr>
          <w:lang w:val="en-GB"/>
        </w:rPr>
      </w:pPr>
      <w:r>
        <w:rPr>
          <w:lang w:val="en-GB"/>
        </w:rPr>
        <w:t xml:space="preserve">The Company represents and warrants that the SIDs specified below represent </w:t>
      </w:r>
      <w:r w:rsidR="00D1728F">
        <w:rPr>
          <w:lang w:val="en-GB"/>
        </w:rPr>
        <w:t xml:space="preserve">the name/brand/identity of the Company and that no other person or entity has the right to use or cause the distribution of these SIDs. </w:t>
      </w:r>
    </w:p>
    <w:p w14:paraId="5A3A8DE5" w14:textId="7DCD4FAB" w:rsidR="00AA61C3" w:rsidRDefault="00AA61C3" w:rsidP="00393F9B">
      <w:pPr>
        <w:jc w:val="both"/>
        <w:rPr>
          <w:lang w:val="en-GB"/>
        </w:rPr>
      </w:pPr>
      <w:r>
        <w:rPr>
          <w:lang w:val="en-GB"/>
        </w:rPr>
        <w:t xml:space="preserve">Notes: </w:t>
      </w:r>
    </w:p>
    <w:p w14:paraId="7ADF619B" w14:textId="2922AF77" w:rsidR="00AA61C3" w:rsidRDefault="00CD7F57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 xml:space="preserve">Purposes of SMS: </w:t>
      </w:r>
      <w:proofErr w:type="gramStart"/>
      <w:r>
        <w:rPr>
          <w:lang w:val="en-GB"/>
        </w:rPr>
        <w:t>OTP  /</w:t>
      </w:r>
      <w:proofErr w:type="gramEnd"/>
      <w:r>
        <w:rPr>
          <w:lang w:val="en-GB"/>
        </w:rPr>
        <w:t xml:space="preserve">  NOTIFICATIONS  /  MARKETING  /  INTERNAL COMPANY USE  /  ALL</w:t>
      </w:r>
      <w:r w:rsidR="004271C4">
        <w:rPr>
          <w:lang w:val="en-GB"/>
        </w:rPr>
        <w:t>,</w:t>
      </w:r>
    </w:p>
    <w:p w14:paraId="00D907E5" w14:textId="32B220BA" w:rsidR="00CD7F57" w:rsidRDefault="001A5938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SID must have a minimum of three (3) characters, maximum of eleven (11) only</w:t>
      </w:r>
      <w:r w:rsidR="004271C4">
        <w:rPr>
          <w:lang w:val="en-GB"/>
        </w:rPr>
        <w:t>,</w:t>
      </w:r>
    </w:p>
    <w:p w14:paraId="73D048E2" w14:textId="769E57C2" w:rsidR="001A5938" w:rsidRDefault="001A5938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Spaces are allowed. One space is equivalent to one (1) character</w:t>
      </w:r>
      <w:r w:rsidR="004271C4">
        <w:rPr>
          <w:lang w:val="en-GB"/>
        </w:rPr>
        <w:t>,</w:t>
      </w:r>
    </w:p>
    <w:p w14:paraId="18CB3F02" w14:textId="3399A5AA" w:rsidR="001A5938" w:rsidRDefault="001A5938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Upper and lower cases are allowed</w:t>
      </w:r>
      <w:r w:rsidR="004271C4">
        <w:rPr>
          <w:lang w:val="en-GB"/>
        </w:rPr>
        <w:t>,</w:t>
      </w:r>
    </w:p>
    <w:p w14:paraId="1E4D1957" w14:textId="28752BB9" w:rsidR="001A5938" w:rsidRDefault="001A5938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Underscore, period, dash, question mark and e</w:t>
      </w:r>
      <w:r w:rsidR="008608BE">
        <w:rPr>
          <w:lang w:val="en-GB"/>
        </w:rPr>
        <w:t xml:space="preserve">xclamation points can be used, but this is highly discouraged as it may not reflect depending on the device of the user. We recommend limiting SIDs to ASCII letters, 0 – 9 </w:t>
      </w:r>
      <w:r w:rsidR="004271C4">
        <w:rPr>
          <w:lang w:val="en-GB"/>
        </w:rPr>
        <w:t>digits and spaces,</w:t>
      </w:r>
    </w:p>
    <w:p w14:paraId="0C89F9A9" w14:textId="0BFA1DF5" w:rsidR="004271C4" w:rsidRDefault="004271C4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SIDs must not be derogatory,</w:t>
      </w:r>
    </w:p>
    <w:p w14:paraId="35A377A6" w14:textId="321B1E31" w:rsidR="004271C4" w:rsidRDefault="004271C4" w:rsidP="00AA61C3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SIDs should truly represent the company name / brand / identity,</w:t>
      </w:r>
    </w:p>
    <w:p w14:paraId="5EA8351B" w14:textId="79A82951" w:rsidR="0078662E" w:rsidRPr="00792526" w:rsidRDefault="008F2874" w:rsidP="00792526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 xml:space="preserve">“VERTEX LV” LTD. </w:t>
      </w:r>
      <w:r w:rsidR="004271C4">
        <w:rPr>
          <w:lang w:val="en-GB"/>
        </w:rPr>
        <w:t>reserves the right to remove SIDs that are found to be in violation of these guidelines.</w:t>
      </w:r>
    </w:p>
    <w:p w14:paraId="46563D1A" w14:textId="1ACD9AE7" w:rsidR="0078662E" w:rsidRPr="00792526" w:rsidRDefault="0078662E" w:rsidP="00792526">
      <w:pPr>
        <w:pStyle w:val="ListParagraph"/>
        <w:ind w:left="0"/>
        <w:jc w:val="both"/>
        <w:rPr>
          <w:b/>
          <w:bCs/>
          <w:lang w:val="en-GB"/>
        </w:rPr>
      </w:pPr>
      <w:r w:rsidRPr="0078662E">
        <w:rPr>
          <w:b/>
          <w:bCs/>
          <w:lang w:val="en-GB"/>
        </w:rPr>
        <w:t>List of sender IDs (SIDs)</w:t>
      </w:r>
      <w:r w:rsidR="003410C2" w:rsidRPr="003410C2">
        <w:rPr>
          <w:b/>
          <w:bCs/>
          <w:lang w:val="en-GB"/>
        </w:rPr>
        <w:t xml:space="preserve"> </w:t>
      </w:r>
      <w:r w:rsidR="003410C2">
        <w:rPr>
          <w:lang w:val="en-GB"/>
        </w:rPr>
        <w:t>(</w:t>
      </w:r>
      <w:r w:rsidR="003410C2">
        <w:rPr>
          <w:i/>
          <w:iCs/>
          <w:lang w:val="en-GB"/>
        </w:rPr>
        <w:t>add rows as needed</w:t>
      </w:r>
      <w:r w:rsidR="003410C2">
        <w:rPr>
          <w:lang w:val="en-GB"/>
        </w:rPr>
        <w:t>)</w:t>
      </w:r>
      <w:r w:rsidR="003410C2" w:rsidRPr="0078662E">
        <w:rPr>
          <w:b/>
          <w:bCs/>
          <w:lang w:val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025"/>
        <w:gridCol w:w="3021"/>
        <w:gridCol w:w="1510"/>
        <w:gridCol w:w="1511"/>
      </w:tblGrid>
      <w:tr w:rsidR="005C5ED1" w14:paraId="2F748155" w14:textId="77777777" w:rsidTr="0078662E">
        <w:tc>
          <w:tcPr>
            <w:tcW w:w="3025" w:type="dxa"/>
            <w:vMerge w:val="restart"/>
          </w:tcPr>
          <w:p w14:paraId="11893294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  <w:r w:rsidRPr="003D41C8">
              <w:rPr>
                <w:b/>
                <w:bCs/>
                <w:lang w:val="en-GB"/>
              </w:rPr>
              <w:t>Sender ID</w:t>
            </w:r>
          </w:p>
        </w:tc>
        <w:tc>
          <w:tcPr>
            <w:tcW w:w="3021" w:type="dxa"/>
            <w:vMerge w:val="restart"/>
          </w:tcPr>
          <w:p w14:paraId="57660698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  <w:r w:rsidRPr="003D41C8">
              <w:rPr>
                <w:b/>
                <w:bCs/>
                <w:lang w:val="en-GB"/>
              </w:rPr>
              <w:t>Purpose of SMS</w:t>
            </w:r>
          </w:p>
        </w:tc>
        <w:tc>
          <w:tcPr>
            <w:tcW w:w="3021" w:type="dxa"/>
            <w:gridSpan w:val="2"/>
          </w:tcPr>
          <w:p w14:paraId="0017E338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  <w:r w:rsidRPr="003D41C8">
              <w:rPr>
                <w:b/>
                <w:bCs/>
                <w:lang w:val="en-GB"/>
              </w:rPr>
              <w:t>Validity period (</w:t>
            </w:r>
            <w:r>
              <w:rPr>
                <w:b/>
                <w:bCs/>
                <w:lang w:val="en-GB"/>
              </w:rPr>
              <w:t>2</w:t>
            </w:r>
            <w:r w:rsidRPr="003D41C8">
              <w:rPr>
                <w:b/>
                <w:bCs/>
                <w:lang w:val="en-GB"/>
              </w:rPr>
              <w:t xml:space="preserve"> year only)</w:t>
            </w:r>
          </w:p>
        </w:tc>
      </w:tr>
      <w:tr w:rsidR="005C5ED1" w14:paraId="3A3C5F2A" w14:textId="77777777" w:rsidTr="0078662E">
        <w:tc>
          <w:tcPr>
            <w:tcW w:w="3025" w:type="dxa"/>
            <w:vMerge/>
          </w:tcPr>
          <w:p w14:paraId="2392773E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3021" w:type="dxa"/>
            <w:vMerge/>
          </w:tcPr>
          <w:p w14:paraId="44F55313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10" w:type="dxa"/>
          </w:tcPr>
          <w:p w14:paraId="1280D9AB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  <w:r w:rsidRPr="003D41C8">
              <w:rPr>
                <w:b/>
                <w:bCs/>
                <w:lang w:val="en-GB"/>
              </w:rPr>
              <w:t>Start Date</w:t>
            </w:r>
          </w:p>
        </w:tc>
        <w:tc>
          <w:tcPr>
            <w:tcW w:w="1511" w:type="dxa"/>
          </w:tcPr>
          <w:p w14:paraId="742B3FD2" w14:textId="77777777" w:rsidR="005C5ED1" w:rsidRPr="003D41C8" w:rsidRDefault="005C5ED1" w:rsidP="0073397C">
            <w:pPr>
              <w:jc w:val="center"/>
              <w:rPr>
                <w:b/>
                <w:bCs/>
                <w:lang w:val="en-GB"/>
              </w:rPr>
            </w:pPr>
            <w:r w:rsidRPr="003D41C8">
              <w:rPr>
                <w:b/>
                <w:bCs/>
                <w:lang w:val="en-GB"/>
              </w:rPr>
              <w:t>End Date</w:t>
            </w:r>
          </w:p>
        </w:tc>
      </w:tr>
      <w:tr w:rsidR="005C5ED1" w14:paraId="37F3EBB9" w14:textId="77777777" w:rsidTr="0078662E">
        <w:tc>
          <w:tcPr>
            <w:tcW w:w="3025" w:type="dxa"/>
          </w:tcPr>
          <w:p w14:paraId="391B9C1C" w14:textId="77777777" w:rsidR="005C5ED1" w:rsidRPr="003D41C8" w:rsidRDefault="005C5ED1" w:rsidP="0073397C">
            <w:pPr>
              <w:pStyle w:val="ListParagraph"/>
              <w:numPr>
                <w:ilvl w:val="0"/>
                <w:numId w:val="1"/>
              </w:numPr>
              <w:ind w:left="452"/>
              <w:jc w:val="both"/>
              <w:rPr>
                <w:lang w:val="en-GB"/>
              </w:rPr>
            </w:pPr>
          </w:p>
        </w:tc>
        <w:tc>
          <w:tcPr>
            <w:tcW w:w="3021" w:type="dxa"/>
          </w:tcPr>
          <w:p w14:paraId="7340AD71" w14:textId="77777777" w:rsidR="005C5ED1" w:rsidRDefault="005C5ED1" w:rsidP="0073397C">
            <w:pPr>
              <w:jc w:val="both"/>
              <w:rPr>
                <w:lang w:val="en-GB"/>
              </w:rPr>
            </w:pPr>
          </w:p>
        </w:tc>
        <w:tc>
          <w:tcPr>
            <w:tcW w:w="3021" w:type="dxa"/>
            <w:gridSpan w:val="2"/>
          </w:tcPr>
          <w:p w14:paraId="134ACF00" w14:textId="59BB6CFC" w:rsidR="005C5ED1" w:rsidRDefault="008F2874" w:rsidP="0073397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DATE \@ "dddd, d MMMM yyyy" </w:instrText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Wednesday, 7 August 2024</w:t>
            </w:r>
            <w:r>
              <w:rPr>
                <w:lang w:val="en-GB"/>
              </w:rPr>
              <w:fldChar w:fldCharType="end"/>
            </w:r>
          </w:p>
        </w:tc>
      </w:tr>
      <w:tr w:rsidR="005C5ED1" w14:paraId="3C697221" w14:textId="77777777" w:rsidTr="0078662E">
        <w:tc>
          <w:tcPr>
            <w:tcW w:w="3025" w:type="dxa"/>
          </w:tcPr>
          <w:p w14:paraId="23A6DEF1" w14:textId="77777777" w:rsidR="005C5ED1" w:rsidRPr="003D41C8" w:rsidRDefault="005C5ED1" w:rsidP="0073397C">
            <w:pPr>
              <w:pStyle w:val="ListParagraph"/>
              <w:numPr>
                <w:ilvl w:val="0"/>
                <w:numId w:val="1"/>
              </w:numPr>
              <w:ind w:left="452"/>
              <w:jc w:val="both"/>
              <w:rPr>
                <w:lang w:val="en-GB"/>
              </w:rPr>
            </w:pPr>
          </w:p>
        </w:tc>
        <w:tc>
          <w:tcPr>
            <w:tcW w:w="3021" w:type="dxa"/>
          </w:tcPr>
          <w:p w14:paraId="53C38902" w14:textId="77777777" w:rsidR="005C5ED1" w:rsidRDefault="005C5ED1" w:rsidP="0073397C">
            <w:pPr>
              <w:jc w:val="both"/>
              <w:rPr>
                <w:lang w:val="en-GB"/>
              </w:rPr>
            </w:pPr>
          </w:p>
        </w:tc>
        <w:tc>
          <w:tcPr>
            <w:tcW w:w="3021" w:type="dxa"/>
            <w:gridSpan w:val="2"/>
          </w:tcPr>
          <w:p w14:paraId="0F6BFA2E" w14:textId="77777777" w:rsidR="005C5ED1" w:rsidRDefault="005C5ED1" w:rsidP="0073397C">
            <w:pPr>
              <w:jc w:val="both"/>
              <w:rPr>
                <w:lang w:val="en-GB"/>
              </w:rPr>
            </w:pPr>
          </w:p>
        </w:tc>
      </w:tr>
      <w:tr w:rsidR="005C5ED1" w14:paraId="78B67D25" w14:textId="77777777" w:rsidTr="0078662E">
        <w:tc>
          <w:tcPr>
            <w:tcW w:w="3025" w:type="dxa"/>
          </w:tcPr>
          <w:p w14:paraId="344C3767" w14:textId="77777777" w:rsidR="005C5ED1" w:rsidRPr="003D41C8" w:rsidRDefault="005C5ED1" w:rsidP="0073397C">
            <w:pPr>
              <w:pStyle w:val="ListParagraph"/>
              <w:numPr>
                <w:ilvl w:val="0"/>
                <w:numId w:val="1"/>
              </w:numPr>
              <w:ind w:left="452"/>
              <w:jc w:val="both"/>
              <w:rPr>
                <w:lang w:val="en-GB"/>
              </w:rPr>
            </w:pPr>
          </w:p>
        </w:tc>
        <w:tc>
          <w:tcPr>
            <w:tcW w:w="3021" w:type="dxa"/>
          </w:tcPr>
          <w:p w14:paraId="6AF634F8" w14:textId="77777777" w:rsidR="005C5ED1" w:rsidRDefault="005C5ED1" w:rsidP="0073397C">
            <w:pPr>
              <w:jc w:val="both"/>
              <w:rPr>
                <w:lang w:val="en-GB"/>
              </w:rPr>
            </w:pPr>
          </w:p>
        </w:tc>
        <w:tc>
          <w:tcPr>
            <w:tcW w:w="3021" w:type="dxa"/>
            <w:gridSpan w:val="2"/>
          </w:tcPr>
          <w:p w14:paraId="025B0409" w14:textId="77777777" w:rsidR="005C5ED1" w:rsidRDefault="005C5ED1" w:rsidP="0073397C">
            <w:pPr>
              <w:jc w:val="both"/>
              <w:rPr>
                <w:lang w:val="en-GB"/>
              </w:rPr>
            </w:pPr>
          </w:p>
        </w:tc>
      </w:tr>
    </w:tbl>
    <w:p w14:paraId="238A73CD" w14:textId="77777777" w:rsidR="005C5ED1" w:rsidRPr="005C5ED1" w:rsidRDefault="005C5ED1" w:rsidP="005C5ED1">
      <w:pPr>
        <w:jc w:val="both"/>
        <w:rPr>
          <w:lang w:val="en-GB"/>
        </w:rPr>
      </w:pPr>
    </w:p>
    <w:p w14:paraId="07BD6030" w14:textId="723014B7" w:rsidR="000E2BEF" w:rsidRDefault="00A22583" w:rsidP="004271C4">
      <w:pPr>
        <w:jc w:val="both"/>
        <w:rPr>
          <w:lang w:val="en-GB"/>
        </w:rPr>
      </w:pPr>
      <w:r w:rsidRPr="00A22583">
        <w:rPr>
          <w:lang w:val="en-GB"/>
        </w:rPr>
        <w:t>By signing this LOA, the Company confirm</w:t>
      </w:r>
      <w:r>
        <w:rPr>
          <w:lang w:val="en-GB"/>
        </w:rPr>
        <w:t>s</w:t>
      </w:r>
      <w:r w:rsidRPr="00A22583">
        <w:rPr>
          <w:lang w:val="en-GB"/>
        </w:rPr>
        <w:t xml:space="preserve"> that they have read and fully accepted all the terms and conditions stated within this </w:t>
      </w:r>
      <w:r>
        <w:rPr>
          <w:lang w:val="en-GB"/>
        </w:rPr>
        <w:t>LOA</w:t>
      </w:r>
      <w:r w:rsidRPr="00A22583">
        <w:rPr>
          <w:lang w:val="en-GB"/>
        </w:rPr>
        <w:t xml:space="preserve">. To indicate their acceptance, the authorized representative </w:t>
      </w:r>
      <w:r>
        <w:rPr>
          <w:lang w:val="en-GB"/>
        </w:rPr>
        <w:t>of the Company</w:t>
      </w:r>
      <w:r w:rsidRPr="00A22583">
        <w:rPr>
          <w:lang w:val="en-GB"/>
        </w:rPr>
        <w:t xml:space="preserve"> will sign this LOA.:</w:t>
      </w:r>
    </w:p>
    <w:p w14:paraId="33CC076C" w14:textId="1FD0A186" w:rsidR="00D613B9" w:rsidRDefault="00D613B9" w:rsidP="00792526">
      <w:pPr>
        <w:jc w:val="both"/>
        <w:rPr>
          <w:lang w:val="en-GB"/>
        </w:rPr>
      </w:pPr>
      <w:r>
        <w:rPr>
          <w:lang w:val="en-GB"/>
        </w:rPr>
        <w:t>Submitted by:</w:t>
      </w:r>
    </w:p>
    <w:p w14:paraId="3A6AD184" w14:textId="77777777" w:rsidR="00D613B9" w:rsidRDefault="00D613B9">
      <w:r>
        <w:rPr>
          <w:lang w:val="en-GB"/>
        </w:rPr>
        <w:t>_________________________</w:t>
      </w:r>
    </w:p>
    <w:p w14:paraId="4646ABC9" w14:textId="7641C731" w:rsidR="00D613B9" w:rsidRPr="00D613B9" w:rsidRDefault="00D613B9" w:rsidP="00D613B9">
      <w:pPr>
        <w:spacing w:after="0"/>
        <w:jc w:val="both"/>
        <w:rPr>
          <w:highlight w:val="yellow"/>
          <w:lang w:val="en-GB"/>
        </w:rPr>
      </w:pPr>
      <w:r>
        <w:rPr>
          <w:highlight w:val="yellow"/>
          <w:lang w:val="en-GB"/>
        </w:rPr>
        <w:t>[</w:t>
      </w:r>
      <w:r w:rsidRPr="00D613B9">
        <w:rPr>
          <w:highlight w:val="yellow"/>
          <w:lang w:val="en-GB"/>
        </w:rPr>
        <w:t>Full name of the Compan</w:t>
      </w:r>
      <w:r w:rsidR="009A22ED">
        <w:rPr>
          <w:highlight w:val="yellow"/>
          <w:lang w:val="en-GB"/>
        </w:rPr>
        <w:t>y’s</w:t>
      </w:r>
      <w:r w:rsidRPr="00D613B9">
        <w:rPr>
          <w:highlight w:val="yellow"/>
          <w:lang w:val="en-GB"/>
        </w:rPr>
        <w:t xml:space="preserve"> authorized signatory</w:t>
      </w:r>
      <w:r>
        <w:rPr>
          <w:highlight w:val="yellow"/>
          <w:lang w:val="en-GB"/>
        </w:rPr>
        <w:t>]</w:t>
      </w:r>
    </w:p>
    <w:p w14:paraId="21E471E8" w14:textId="75F05900" w:rsidR="00D613B9" w:rsidRPr="00D613B9" w:rsidRDefault="00D613B9" w:rsidP="00D613B9">
      <w:pPr>
        <w:spacing w:after="0"/>
        <w:jc w:val="both"/>
        <w:rPr>
          <w:highlight w:val="yellow"/>
          <w:lang w:val="en-GB"/>
        </w:rPr>
      </w:pPr>
      <w:r>
        <w:rPr>
          <w:highlight w:val="yellow"/>
          <w:lang w:val="en-GB"/>
        </w:rPr>
        <w:t>[</w:t>
      </w:r>
      <w:r w:rsidRPr="00D613B9">
        <w:rPr>
          <w:highlight w:val="yellow"/>
          <w:lang w:val="en-GB"/>
        </w:rPr>
        <w:t>Title</w:t>
      </w:r>
      <w:r>
        <w:rPr>
          <w:highlight w:val="yellow"/>
          <w:lang w:val="en-GB"/>
        </w:rPr>
        <w:t>]</w:t>
      </w:r>
    </w:p>
    <w:p w14:paraId="094EF08F" w14:textId="70A35BC9" w:rsidR="00D613B9" w:rsidRDefault="00D613B9" w:rsidP="00792526">
      <w:pPr>
        <w:spacing w:after="0"/>
        <w:jc w:val="both"/>
        <w:rPr>
          <w:lang w:val="en-GB"/>
        </w:rPr>
      </w:pPr>
      <w:r>
        <w:rPr>
          <w:highlight w:val="yellow"/>
          <w:lang w:val="en-GB"/>
        </w:rPr>
        <w:t>[</w:t>
      </w:r>
      <w:r w:rsidRPr="00D613B9">
        <w:rPr>
          <w:highlight w:val="yellow"/>
          <w:lang w:val="en-GB"/>
        </w:rPr>
        <w:t>Company name</w:t>
      </w:r>
      <w:r>
        <w:rPr>
          <w:lang w:val="en-GB"/>
        </w:rPr>
        <w:t>]</w:t>
      </w:r>
    </w:p>
    <w:p w14:paraId="754B3635" w14:textId="77777777" w:rsidR="00792526" w:rsidRDefault="00792526" w:rsidP="00792526">
      <w:pPr>
        <w:spacing w:after="0"/>
        <w:jc w:val="both"/>
        <w:rPr>
          <w:lang w:val="en-GB"/>
        </w:rPr>
      </w:pPr>
    </w:p>
    <w:p w14:paraId="170BBAB9" w14:textId="434607BB" w:rsidR="00D613B9" w:rsidRDefault="00D613B9" w:rsidP="004271C4">
      <w:pPr>
        <w:jc w:val="both"/>
        <w:rPr>
          <w:lang w:val="en-GB"/>
        </w:rPr>
      </w:pPr>
      <w:r>
        <w:rPr>
          <w:lang w:val="en-GB"/>
        </w:rPr>
        <w:t>Noted by:</w:t>
      </w:r>
    </w:p>
    <w:p w14:paraId="16118169" w14:textId="77777777" w:rsidR="00D613B9" w:rsidRDefault="00D613B9" w:rsidP="00D613B9">
      <w:r>
        <w:rPr>
          <w:lang w:val="en-GB"/>
        </w:rPr>
        <w:t>_________________________</w:t>
      </w:r>
    </w:p>
    <w:p w14:paraId="6DBE1231" w14:textId="462EFE69" w:rsidR="004B4307" w:rsidRDefault="00792526" w:rsidP="00D613B9">
      <w:pPr>
        <w:spacing w:after="0"/>
        <w:jc w:val="both"/>
        <w:rPr>
          <w:lang w:val="en-GB"/>
        </w:rPr>
      </w:pPr>
      <w:r>
        <w:rPr>
          <w:lang w:val="en-GB"/>
        </w:rPr>
        <w:t>“VERTEX LV”</w:t>
      </w:r>
    </w:p>
    <w:p w14:paraId="6F173B80" w14:textId="10F4F904" w:rsidR="00D613B9" w:rsidRPr="00792526" w:rsidRDefault="00792526" w:rsidP="00D613B9">
      <w:pPr>
        <w:spacing w:after="0"/>
        <w:jc w:val="both"/>
        <w:rPr>
          <w:lang w:val="en-GB"/>
        </w:rPr>
      </w:pPr>
      <w:r w:rsidRPr="00792526">
        <w:rPr>
          <w:lang w:val="en-GB"/>
        </w:rPr>
        <w:t>AM</w:t>
      </w:r>
    </w:p>
    <w:p w14:paraId="0B5FA3B0" w14:textId="77777777" w:rsidR="00D613B9" w:rsidRPr="004271C4" w:rsidRDefault="00D613B9" w:rsidP="004271C4">
      <w:pPr>
        <w:jc w:val="both"/>
        <w:rPr>
          <w:lang w:val="en-GB"/>
        </w:rPr>
      </w:pPr>
    </w:p>
    <w:sectPr w:rsidR="00D613B9" w:rsidRPr="004271C4" w:rsidSect="00792526">
      <w:footerReference w:type="even" r:id="rId7"/>
      <w:footerReference w:type="default" r:id="rId8"/>
      <w:footerReference w:type="first" r:id="rId9"/>
      <w:pgSz w:w="11906" w:h="16838"/>
      <w:pgMar w:top="605" w:right="1417" w:bottom="2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839A" w14:textId="77777777" w:rsidR="00D558CD" w:rsidRDefault="00D558CD" w:rsidP="00FA7F02">
      <w:pPr>
        <w:spacing w:after="0" w:line="240" w:lineRule="auto"/>
      </w:pPr>
      <w:r>
        <w:separator/>
      </w:r>
    </w:p>
  </w:endnote>
  <w:endnote w:type="continuationSeparator" w:id="0">
    <w:p w14:paraId="3B1F7AE1" w14:textId="77777777" w:rsidR="00D558CD" w:rsidRDefault="00D558CD" w:rsidP="00FA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112D" w14:textId="46943AAF" w:rsidR="00FA7F02" w:rsidRDefault="00FA7F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9C171A" wp14:editId="68D2D92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46813841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E2EFF1" w14:textId="421BD0C2" w:rsidR="00FA7F02" w:rsidRPr="00FA7F02" w:rsidRDefault="00FA7F02" w:rsidP="00FA7F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A7F0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9C17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69E2EFF1" w14:textId="421BD0C2" w:rsidR="00FA7F02" w:rsidRPr="00FA7F02" w:rsidRDefault="00FA7F02" w:rsidP="00FA7F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A7F0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1CD9" w14:textId="03EB79E0" w:rsidR="00FA7F02" w:rsidRDefault="00FA7F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BAF3FD7" wp14:editId="0BA46F36">
              <wp:simplePos x="899160" y="1007364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708635536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587CD3" w14:textId="21B960FA" w:rsidR="00FA7F02" w:rsidRPr="00FA7F02" w:rsidRDefault="00FA7F02" w:rsidP="00FA7F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A7F0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AF3FD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14587CD3" w14:textId="21B960FA" w:rsidR="00FA7F02" w:rsidRPr="00FA7F02" w:rsidRDefault="00FA7F02" w:rsidP="00FA7F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A7F0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298F" w14:textId="555699A7" w:rsidR="00FA7F02" w:rsidRDefault="00FA7F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516EE9" wp14:editId="20DA16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543227630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82450A" w14:textId="359F5724" w:rsidR="00FA7F02" w:rsidRPr="00FA7F02" w:rsidRDefault="00FA7F02" w:rsidP="00FA7F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FA7F0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516E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1982450A" w14:textId="359F5724" w:rsidR="00FA7F02" w:rsidRPr="00FA7F02" w:rsidRDefault="00FA7F02" w:rsidP="00FA7F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FA7F0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C22C" w14:textId="77777777" w:rsidR="00D558CD" w:rsidRDefault="00D558CD" w:rsidP="00FA7F02">
      <w:pPr>
        <w:spacing w:after="0" w:line="240" w:lineRule="auto"/>
      </w:pPr>
      <w:r>
        <w:separator/>
      </w:r>
    </w:p>
  </w:footnote>
  <w:footnote w:type="continuationSeparator" w:id="0">
    <w:p w14:paraId="18C533FC" w14:textId="77777777" w:rsidR="00D558CD" w:rsidRDefault="00D558CD" w:rsidP="00FA7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B02F5"/>
    <w:multiLevelType w:val="hybridMultilevel"/>
    <w:tmpl w:val="572A4802"/>
    <w:lvl w:ilvl="0" w:tplc="50040B0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305C5"/>
    <w:multiLevelType w:val="hybridMultilevel"/>
    <w:tmpl w:val="9D1E2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726422">
    <w:abstractNumId w:val="1"/>
  </w:num>
  <w:num w:numId="2" w16cid:durableId="126388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64D"/>
    <w:rsid w:val="000210C2"/>
    <w:rsid w:val="00031925"/>
    <w:rsid w:val="000E2BEF"/>
    <w:rsid w:val="00125B35"/>
    <w:rsid w:val="001534B1"/>
    <w:rsid w:val="001A5938"/>
    <w:rsid w:val="00246855"/>
    <w:rsid w:val="003410C2"/>
    <w:rsid w:val="003565B6"/>
    <w:rsid w:val="00393F9B"/>
    <w:rsid w:val="003B397B"/>
    <w:rsid w:val="003D41C8"/>
    <w:rsid w:val="003E04B6"/>
    <w:rsid w:val="003F0B4B"/>
    <w:rsid w:val="00417517"/>
    <w:rsid w:val="004271C4"/>
    <w:rsid w:val="0043036C"/>
    <w:rsid w:val="004703C8"/>
    <w:rsid w:val="004A7401"/>
    <w:rsid w:val="004B4307"/>
    <w:rsid w:val="00505FF0"/>
    <w:rsid w:val="005C5ED1"/>
    <w:rsid w:val="00600E43"/>
    <w:rsid w:val="006908F2"/>
    <w:rsid w:val="0078662E"/>
    <w:rsid w:val="00792526"/>
    <w:rsid w:val="007E5563"/>
    <w:rsid w:val="008134E4"/>
    <w:rsid w:val="008608BE"/>
    <w:rsid w:val="008E1412"/>
    <w:rsid w:val="008F2874"/>
    <w:rsid w:val="0093409F"/>
    <w:rsid w:val="0098538B"/>
    <w:rsid w:val="009A22ED"/>
    <w:rsid w:val="00A04316"/>
    <w:rsid w:val="00A22583"/>
    <w:rsid w:val="00AA61C3"/>
    <w:rsid w:val="00AE4B59"/>
    <w:rsid w:val="00AF12D4"/>
    <w:rsid w:val="00B74303"/>
    <w:rsid w:val="00C12300"/>
    <w:rsid w:val="00C64BDF"/>
    <w:rsid w:val="00CD7F57"/>
    <w:rsid w:val="00CE3B36"/>
    <w:rsid w:val="00D00163"/>
    <w:rsid w:val="00D1728F"/>
    <w:rsid w:val="00D558CD"/>
    <w:rsid w:val="00D613B9"/>
    <w:rsid w:val="00DE1B4C"/>
    <w:rsid w:val="00E022E1"/>
    <w:rsid w:val="00EC3462"/>
    <w:rsid w:val="00F2164D"/>
    <w:rsid w:val="00FA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0B6BA"/>
  <w15:chartTrackingRefBased/>
  <w15:docId w15:val="{6AACD192-9CDB-4D22-99E6-D2E51EA3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4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1C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A7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356</Words>
  <Characters>1786</Characters>
  <Application>Microsoft Office Word</Application>
  <DocSecurity>0</DocSecurity>
  <Lines>55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Parpuce</dc:creator>
  <cp:keywords/>
  <dc:description/>
  <cp:lastModifiedBy>Microsoft Office User</cp:lastModifiedBy>
  <cp:revision>49</cp:revision>
  <dcterms:created xsi:type="dcterms:W3CDTF">2023-05-23T08:49:00Z</dcterms:created>
  <dcterms:modified xsi:type="dcterms:W3CDTF">2024-08-07T05:09:00Z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5bfbc8ee,578203b2,65d7b590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CONFIDENTIAL</vt:lpwstr>
  </property>
  <property fmtid="{D5CDD505-2E9C-101B-9397-08002B2CF9AE}" pid="5" name="MSIP_Label_d0cc6cf8-7b9e-4f82-a0c9-26b785526c60_Enabled">
    <vt:lpwstr>true</vt:lpwstr>
  </property>
  <property fmtid="{D5CDD505-2E9C-101B-9397-08002B2CF9AE}" pid="6" name="MSIP_Label_d0cc6cf8-7b9e-4f82-a0c9-26b785526c60_SetDate">
    <vt:lpwstr>2023-12-14T20:16:51Z</vt:lpwstr>
  </property>
  <property fmtid="{D5CDD505-2E9C-101B-9397-08002B2CF9AE}" pid="7" name="MSIP_Label_d0cc6cf8-7b9e-4f82-a0c9-26b785526c60_Method">
    <vt:lpwstr>Privileged</vt:lpwstr>
  </property>
  <property fmtid="{D5CDD505-2E9C-101B-9397-08002B2CF9AE}" pid="8" name="MSIP_Label_d0cc6cf8-7b9e-4f82-a0c9-26b785526c60_Name">
    <vt:lpwstr>Confidential EXTERNAL</vt:lpwstr>
  </property>
  <property fmtid="{D5CDD505-2E9C-101B-9397-08002B2CF9AE}" pid="9" name="MSIP_Label_d0cc6cf8-7b9e-4f82-a0c9-26b785526c60_SiteId">
    <vt:lpwstr>f7ef0a86-3179-47cc-8497-f3b5dd0d29fa</vt:lpwstr>
  </property>
  <property fmtid="{D5CDD505-2E9C-101B-9397-08002B2CF9AE}" pid="10" name="MSIP_Label_d0cc6cf8-7b9e-4f82-a0c9-26b785526c60_ActionId">
    <vt:lpwstr>f5d7f5cc-fb89-4012-a3ec-9f7d341183ce</vt:lpwstr>
  </property>
  <property fmtid="{D5CDD505-2E9C-101B-9397-08002B2CF9AE}" pid="11" name="MSIP_Label_d0cc6cf8-7b9e-4f82-a0c9-26b785526c60_ContentBits">
    <vt:lpwstr>2</vt:lpwstr>
  </property>
</Properties>
</file>